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2ABD5C" w14:textId="77777777" w:rsidR="00324D39" w:rsidRDefault="00324D39">
      <w:pPr>
        <w:jc w:val="both"/>
        <w:rPr>
          <w:b/>
          <w:sz w:val="20"/>
          <w:u w:val="single"/>
        </w:rPr>
      </w:pPr>
    </w:p>
    <w:p w14:paraId="61AF6F53" w14:textId="2DD543B0" w:rsidR="00324D39" w:rsidRDefault="00324D39">
      <w:pPr>
        <w:jc w:val="both"/>
        <w:rPr>
          <w:b/>
          <w:sz w:val="20"/>
          <w:u w:val="single"/>
        </w:rPr>
      </w:pPr>
    </w:p>
    <w:p w14:paraId="699286CF" w14:textId="77777777" w:rsidR="002D468D" w:rsidRDefault="002D468D">
      <w:pPr>
        <w:jc w:val="both"/>
        <w:rPr>
          <w:b/>
          <w:sz w:val="20"/>
          <w:u w:val="single"/>
        </w:rPr>
      </w:pPr>
    </w:p>
    <w:p w14:paraId="224EBB90" w14:textId="587DB63F" w:rsidR="00324D39" w:rsidRPr="00F105DC" w:rsidRDefault="002D468D">
      <w:pPr>
        <w:jc w:val="center"/>
        <w:rPr>
          <w:lang w:val="en-US"/>
        </w:rPr>
      </w:pPr>
      <w:r>
        <w:rPr>
          <w:b/>
          <w:color w:val="943634"/>
          <w:sz w:val="40"/>
          <w:szCs w:val="32"/>
          <w:lang w:val="en-US"/>
        </w:rPr>
        <w:t xml:space="preserve">SEMINAR </w:t>
      </w:r>
      <w:r w:rsidR="00324D39">
        <w:rPr>
          <w:b/>
          <w:color w:val="943634"/>
          <w:sz w:val="40"/>
          <w:szCs w:val="32"/>
          <w:lang w:val="en-US"/>
        </w:rPr>
        <w:t>ANNOUNCEMENT</w:t>
      </w:r>
    </w:p>
    <w:p w14:paraId="417E592E" w14:textId="77777777" w:rsidR="00324D39" w:rsidRDefault="00324D39">
      <w:pPr>
        <w:jc w:val="center"/>
        <w:rPr>
          <w:b/>
          <w:color w:val="943634"/>
          <w:sz w:val="32"/>
          <w:szCs w:val="32"/>
          <w:lang w:val="en-US"/>
        </w:rPr>
      </w:pPr>
    </w:p>
    <w:p w14:paraId="344F0733" w14:textId="72A99BCE" w:rsidR="00EC2741" w:rsidRDefault="004A1C71" w:rsidP="00EC2741">
      <w:pPr>
        <w:spacing w:before="120"/>
        <w:jc w:val="center"/>
        <w:rPr>
          <w:b/>
          <w:bCs/>
          <w:sz w:val="36"/>
          <w:szCs w:val="32"/>
          <w:lang w:val="en-GB"/>
        </w:rPr>
      </w:pPr>
      <w:r>
        <w:rPr>
          <w:b/>
          <w:bCs/>
          <w:sz w:val="36"/>
          <w:szCs w:val="32"/>
          <w:lang w:val="en-GB"/>
        </w:rPr>
        <w:t>Evaluating coastal flooding in a climate change scenario: Adria</w:t>
      </w:r>
      <w:r w:rsidR="002A0B2C">
        <w:rPr>
          <w:b/>
          <w:bCs/>
          <w:sz w:val="36"/>
          <w:szCs w:val="32"/>
          <w:lang w:val="en-GB"/>
        </w:rPr>
        <w:t>C</w:t>
      </w:r>
      <w:r>
        <w:rPr>
          <w:b/>
          <w:bCs/>
          <w:sz w:val="36"/>
          <w:szCs w:val="32"/>
          <w:lang w:val="en-GB"/>
        </w:rPr>
        <w:t>lim and C</w:t>
      </w:r>
      <w:r w:rsidR="002A0B2C">
        <w:rPr>
          <w:b/>
          <w:bCs/>
          <w:sz w:val="36"/>
          <w:szCs w:val="32"/>
          <w:lang w:val="en-GB"/>
        </w:rPr>
        <w:t>ASCADE</w:t>
      </w:r>
      <w:r>
        <w:rPr>
          <w:b/>
          <w:bCs/>
          <w:sz w:val="36"/>
          <w:szCs w:val="32"/>
          <w:lang w:val="en-GB"/>
        </w:rPr>
        <w:t xml:space="preserve"> projects</w:t>
      </w:r>
    </w:p>
    <w:p w14:paraId="7B568F49" w14:textId="225460FF" w:rsidR="00324D39" w:rsidRPr="002A0B2C" w:rsidRDefault="00E07621" w:rsidP="002D468D">
      <w:pPr>
        <w:spacing w:before="120"/>
        <w:jc w:val="center"/>
        <w:rPr>
          <w:sz w:val="32"/>
          <w:szCs w:val="32"/>
        </w:rPr>
      </w:pPr>
      <w:r w:rsidRPr="002A0B2C">
        <w:rPr>
          <w:sz w:val="32"/>
          <w:szCs w:val="32"/>
        </w:rPr>
        <w:t xml:space="preserve">PhD. </w:t>
      </w:r>
      <w:r w:rsidR="00177755" w:rsidRPr="002A0B2C">
        <w:rPr>
          <w:sz w:val="32"/>
          <w:szCs w:val="32"/>
        </w:rPr>
        <w:t>(Doctor Europaeus) Agnese Baldoni</w:t>
      </w:r>
    </w:p>
    <w:p w14:paraId="42C3EA9E" w14:textId="5E9A0D09" w:rsidR="00324D39" w:rsidRPr="00BF72A7" w:rsidRDefault="00BF72A7" w:rsidP="00EC2741">
      <w:pPr>
        <w:spacing w:before="120"/>
        <w:jc w:val="center"/>
        <w:rPr>
          <w:sz w:val="20"/>
          <w:szCs w:val="16"/>
        </w:rPr>
      </w:pPr>
      <w:r w:rsidRPr="00BF72A7">
        <w:rPr>
          <w:szCs w:val="24"/>
        </w:rPr>
        <w:t>Dipartimento di Ingegneria Civile, Edile e Architettura</w:t>
      </w:r>
      <w:r w:rsidR="00EC2741" w:rsidRPr="00BF72A7">
        <w:rPr>
          <w:szCs w:val="24"/>
        </w:rPr>
        <w:t xml:space="preserve">, </w:t>
      </w:r>
      <w:r>
        <w:rPr>
          <w:szCs w:val="24"/>
        </w:rPr>
        <w:t>Università Politecnica delle Marche</w:t>
      </w:r>
    </w:p>
    <w:p w14:paraId="4A752719" w14:textId="77777777" w:rsidR="002D468D" w:rsidRPr="00BF72A7" w:rsidRDefault="002D468D">
      <w:pPr>
        <w:jc w:val="center"/>
        <w:rPr>
          <w:sz w:val="20"/>
          <w:szCs w:val="32"/>
        </w:rPr>
      </w:pPr>
    </w:p>
    <w:p w14:paraId="4412B3DF" w14:textId="6EB42988" w:rsidR="00BC6DCD" w:rsidRPr="00EC2741" w:rsidRDefault="004A1C71" w:rsidP="00EC2741">
      <w:pPr>
        <w:jc w:val="center"/>
        <w:rPr>
          <w:lang w:val="en-US"/>
        </w:rPr>
      </w:pPr>
      <w:r>
        <w:rPr>
          <w:sz w:val="28"/>
          <w:szCs w:val="32"/>
          <w:lang w:val="en-US"/>
        </w:rPr>
        <w:t>Friday</w:t>
      </w:r>
      <w:r w:rsidR="00E07621">
        <w:rPr>
          <w:sz w:val="28"/>
          <w:szCs w:val="32"/>
          <w:lang w:val="en-US"/>
        </w:rPr>
        <w:t xml:space="preserve"> </w:t>
      </w:r>
      <w:r>
        <w:rPr>
          <w:sz w:val="28"/>
          <w:szCs w:val="32"/>
          <w:lang w:val="en-US"/>
        </w:rPr>
        <w:t>22</w:t>
      </w:r>
      <w:r w:rsidR="00E07621">
        <w:rPr>
          <w:sz w:val="28"/>
          <w:szCs w:val="32"/>
          <w:lang w:val="en-US"/>
        </w:rPr>
        <w:t xml:space="preserve"> </w:t>
      </w:r>
      <w:r w:rsidR="00177755">
        <w:rPr>
          <w:sz w:val="28"/>
          <w:szCs w:val="32"/>
          <w:lang w:val="en-US"/>
        </w:rPr>
        <w:t>September</w:t>
      </w:r>
      <w:r w:rsidR="002D468D" w:rsidRPr="00771EF1">
        <w:rPr>
          <w:sz w:val="28"/>
          <w:szCs w:val="32"/>
          <w:lang w:val="en-US"/>
        </w:rPr>
        <w:t xml:space="preserve"> 202</w:t>
      </w:r>
      <w:r w:rsidR="0089325F">
        <w:rPr>
          <w:sz w:val="28"/>
          <w:szCs w:val="32"/>
          <w:lang w:val="en-US"/>
        </w:rPr>
        <w:t>3</w:t>
      </w:r>
      <w:r w:rsidR="00271BB3" w:rsidRPr="00771EF1">
        <w:rPr>
          <w:sz w:val="28"/>
          <w:szCs w:val="32"/>
          <w:lang w:val="en-US"/>
        </w:rPr>
        <w:t xml:space="preserve">, </w:t>
      </w:r>
      <w:r w:rsidR="0024329B" w:rsidRPr="00771EF1">
        <w:rPr>
          <w:sz w:val="28"/>
          <w:szCs w:val="32"/>
          <w:lang w:val="en-US"/>
        </w:rPr>
        <w:t>h.</w:t>
      </w:r>
      <w:r w:rsidR="00324D39" w:rsidRPr="00771EF1">
        <w:rPr>
          <w:sz w:val="28"/>
          <w:szCs w:val="32"/>
          <w:lang w:val="en-US"/>
        </w:rPr>
        <w:t>1</w:t>
      </w:r>
      <w:r w:rsidR="002A0B2C">
        <w:rPr>
          <w:sz w:val="28"/>
          <w:szCs w:val="32"/>
          <w:lang w:val="en-US"/>
        </w:rPr>
        <w:t>1</w:t>
      </w:r>
      <w:r w:rsidR="00324D39" w:rsidRPr="00771EF1">
        <w:rPr>
          <w:sz w:val="28"/>
          <w:szCs w:val="32"/>
          <w:lang w:val="en-US"/>
        </w:rPr>
        <w:t>:</w:t>
      </w:r>
      <w:r w:rsidR="002A0B2C">
        <w:rPr>
          <w:sz w:val="28"/>
          <w:szCs w:val="32"/>
          <w:lang w:val="en-US"/>
        </w:rPr>
        <w:t>15</w:t>
      </w:r>
      <w:r w:rsidR="00324D39" w:rsidRPr="00771EF1">
        <w:rPr>
          <w:sz w:val="28"/>
          <w:szCs w:val="32"/>
          <w:lang w:val="en-US"/>
        </w:rPr>
        <w:t xml:space="preserve">, </w:t>
      </w:r>
      <w:r w:rsidR="0024329B" w:rsidRPr="00771EF1">
        <w:rPr>
          <w:sz w:val="28"/>
          <w:szCs w:val="32"/>
          <w:lang w:val="en-US"/>
        </w:rPr>
        <w:t>Room</w:t>
      </w:r>
      <w:r w:rsidR="00324D39" w:rsidRPr="00771EF1">
        <w:rPr>
          <w:sz w:val="28"/>
          <w:szCs w:val="32"/>
          <w:lang w:val="en-US"/>
        </w:rPr>
        <w:t xml:space="preserve"> </w:t>
      </w:r>
      <w:r w:rsidR="0089325F">
        <w:rPr>
          <w:sz w:val="28"/>
          <w:szCs w:val="32"/>
          <w:lang w:val="en-US"/>
        </w:rPr>
        <w:t>IDRA</w:t>
      </w:r>
    </w:p>
    <w:p w14:paraId="7E994311" w14:textId="77777777" w:rsidR="000B425E" w:rsidRPr="00771EF1" w:rsidRDefault="000B425E">
      <w:pPr>
        <w:jc w:val="center"/>
        <w:rPr>
          <w:sz w:val="32"/>
          <w:szCs w:val="32"/>
          <w:lang w:val="en-US"/>
        </w:rPr>
      </w:pPr>
    </w:p>
    <w:p w14:paraId="4978D2DF" w14:textId="77777777" w:rsidR="00EC2741" w:rsidRDefault="00EC2741" w:rsidP="00EC2741">
      <w:pPr>
        <w:spacing w:line="312" w:lineRule="auto"/>
        <w:jc w:val="both"/>
        <w:rPr>
          <w:sz w:val="22"/>
          <w:szCs w:val="22"/>
          <w:lang w:val="en-US"/>
        </w:rPr>
      </w:pPr>
    </w:p>
    <w:p w14:paraId="381AB016" w14:textId="1181AEBA" w:rsidR="002F76EF" w:rsidRPr="00872E8F" w:rsidRDefault="002F76EF" w:rsidP="00622B4C">
      <w:pPr>
        <w:spacing w:line="312" w:lineRule="auto"/>
        <w:jc w:val="both"/>
        <w:rPr>
          <w:sz w:val="22"/>
          <w:szCs w:val="22"/>
          <w:lang w:val="en-GB"/>
        </w:rPr>
      </w:pPr>
      <w:r w:rsidRPr="002F76EF">
        <w:rPr>
          <w:sz w:val="22"/>
          <w:szCs w:val="22"/>
          <w:lang w:val="en-GB"/>
        </w:rPr>
        <w:t>Climate change is enhancing sea level rise and storminess effects on coastal systems, affecting the morphology of coastlines and impacting coastal communities and ecosystems</w:t>
      </w:r>
      <w:r w:rsidRPr="002F76EF">
        <w:rPr>
          <w:sz w:val="22"/>
          <w:szCs w:val="22"/>
          <w:lang w:val="en-US"/>
        </w:rPr>
        <w:t>. </w:t>
      </w:r>
      <w:r w:rsidR="004A1C71">
        <w:rPr>
          <w:sz w:val="22"/>
          <w:szCs w:val="22"/>
          <w:lang w:val="en-GB"/>
        </w:rPr>
        <w:t>The loss of beach is one of the most damaging consequences of the climate change for coastal cities located along the Adriatic Sea since their economy greatly depend</w:t>
      </w:r>
      <w:r w:rsidR="00C247D4">
        <w:rPr>
          <w:sz w:val="22"/>
          <w:szCs w:val="22"/>
          <w:lang w:val="en-GB"/>
        </w:rPr>
        <w:t>s</w:t>
      </w:r>
      <w:r w:rsidR="004A1C71">
        <w:rPr>
          <w:sz w:val="22"/>
          <w:szCs w:val="22"/>
          <w:lang w:val="en-GB"/>
        </w:rPr>
        <w:t xml:space="preserve"> on summer tourism. </w:t>
      </w:r>
      <w:r w:rsidR="00C247D4">
        <w:rPr>
          <w:sz w:val="22"/>
          <w:szCs w:val="22"/>
          <w:lang w:val="en-GB"/>
        </w:rPr>
        <w:t xml:space="preserve">Moreover, coastlines are strategic areas, densely populated and characterized by the presence of important infrastructures. Considering that people are expected to move towards the coast in the future, such environment will become more and more exposed and vulnerable to climate change. </w:t>
      </w:r>
      <w:r w:rsidR="00872E8F">
        <w:rPr>
          <w:sz w:val="22"/>
          <w:szCs w:val="22"/>
          <w:lang w:val="en-GB"/>
        </w:rPr>
        <w:t>Therefore, i</w:t>
      </w:r>
      <w:r w:rsidRPr="002F76EF">
        <w:rPr>
          <w:sz w:val="22"/>
          <w:szCs w:val="22"/>
          <w:lang w:val="en-US"/>
        </w:rPr>
        <w:t xml:space="preserve">t is essential to gain information at an adequate scale in order to identify effective adaptation measures. </w:t>
      </w:r>
      <w:r w:rsidR="00872E8F">
        <w:rPr>
          <w:sz w:val="22"/>
          <w:szCs w:val="22"/>
          <w:lang w:val="en-US"/>
        </w:rPr>
        <w:t xml:space="preserve">Adriaclim and Cascade projects aimed at evaluating inland penetration of sea water along the Marche Region using two </w:t>
      </w:r>
      <w:r w:rsidR="00872E8F" w:rsidRPr="00872E8F">
        <w:rPr>
          <w:sz w:val="22"/>
          <w:szCs w:val="22"/>
          <w:lang w:val="en-US"/>
        </w:rPr>
        <w:t>different approaches</w:t>
      </w:r>
      <w:r w:rsidR="00872E8F">
        <w:rPr>
          <w:sz w:val="22"/>
          <w:szCs w:val="22"/>
          <w:lang w:val="en-US"/>
        </w:rPr>
        <w:t>: 1)</w:t>
      </w:r>
      <w:r w:rsidR="00872E8F" w:rsidRPr="00872E8F">
        <w:rPr>
          <w:sz w:val="22"/>
          <w:szCs w:val="22"/>
          <w:lang w:val="en-US"/>
        </w:rPr>
        <w:t xml:space="preserve"> a simple “bathtub” method applied to the entire Marche coastline, to highlight areas likely prone to intense inundation; </w:t>
      </w:r>
      <w:r w:rsidR="00872E8F">
        <w:rPr>
          <w:sz w:val="22"/>
          <w:szCs w:val="22"/>
          <w:lang w:val="en-US"/>
        </w:rPr>
        <w:t xml:space="preserve">2) </w:t>
      </w:r>
      <w:r w:rsidR="00872E8F" w:rsidRPr="00872E8F">
        <w:rPr>
          <w:sz w:val="22"/>
          <w:szCs w:val="22"/>
          <w:lang w:val="en-US"/>
        </w:rPr>
        <w:t xml:space="preserve">a more accurate numerical model applied to </w:t>
      </w:r>
      <w:r w:rsidR="00872E8F">
        <w:rPr>
          <w:sz w:val="22"/>
          <w:szCs w:val="22"/>
          <w:lang w:val="en-US"/>
        </w:rPr>
        <w:t>several</w:t>
      </w:r>
      <w:r w:rsidR="00872E8F" w:rsidRPr="00872E8F">
        <w:rPr>
          <w:sz w:val="22"/>
          <w:szCs w:val="22"/>
          <w:lang w:val="en-US"/>
        </w:rPr>
        <w:t xml:space="preserve"> test sites, to gain detailed knowledge of inundation perimeters. </w:t>
      </w:r>
      <w:r w:rsidR="00872E8F" w:rsidRPr="002A0B2C">
        <w:rPr>
          <w:sz w:val="22"/>
          <w:szCs w:val="22"/>
          <w:lang w:val="en-GB"/>
        </w:rPr>
        <w:t>B</w:t>
      </w:r>
      <w:r w:rsidRPr="002A0B2C">
        <w:rPr>
          <w:sz w:val="22"/>
          <w:szCs w:val="22"/>
          <w:lang w:val="en-GB"/>
        </w:rPr>
        <w:t>oth approaches have been applied with forcing conditions provided by the Intergovernmental Panel on Climate Change and the Copernicus Climate Change Service through the RCP8.5 emission scenario projected to 2070.</w:t>
      </w:r>
      <w:r>
        <w:rPr>
          <w:rStyle w:val="normaltextrun"/>
          <w:lang w:val="en-US"/>
        </w:rPr>
        <w:t> </w:t>
      </w:r>
      <w:r w:rsidRPr="00872E8F">
        <w:rPr>
          <w:rStyle w:val="eop"/>
          <w:lang w:val="en-GB"/>
        </w:rPr>
        <w:t> </w:t>
      </w:r>
    </w:p>
    <w:p w14:paraId="644E03E0" w14:textId="1C77A731" w:rsidR="000B425E" w:rsidRDefault="000B425E">
      <w:pPr>
        <w:jc w:val="both"/>
        <w:rPr>
          <w:i/>
          <w:iCs/>
          <w:sz w:val="22"/>
          <w:szCs w:val="22"/>
          <w:lang w:val="en-US"/>
        </w:rPr>
      </w:pPr>
    </w:p>
    <w:p w14:paraId="3555B77A" w14:textId="77777777" w:rsidR="00BC6DCD" w:rsidRPr="00BC6DCD" w:rsidRDefault="00BC6DCD">
      <w:pPr>
        <w:jc w:val="both"/>
        <w:rPr>
          <w:i/>
          <w:iCs/>
          <w:sz w:val="22"/>
          <w:szCs w:val="22"/>
          <w:lang w:val="en-US"/>
        </w:rPr>
      </w:pPr>
    </w:p>
    <w:p w14:paraId="4CA35D5B" w14:textId="2E6EAD98" w:rsidR="009B3A3D" w:rsidRPr="00B927FA" w:rsidRDefault="005316AA">
      <w:pPr>
        <w:jc w:val="both"/>
        <w:rPr>
          <w:i/>
          <w:iCs/>
          <w:sz w:val="20"/>
          <w:lang w:val="en-GB"/>
        </w:rPr>
      </w:pPr>
      <w:r>
        <w:rPr>
          <w:i/>
          <w:iCs/>
          <w:sz w:val="20"/>
          <w:lang w:val="en-US"/>
        </w:rPr>
        <w:t xml:space="preserve">PhD. </w:t>
      </w:r>
      <w:r w:rsidR="004350CF">
        <w:rPr>
          <w:b/>
          <w:bCs/>
          <w:i/>
          <w:iCs/>
          <w:sz w:val="20"/>
          <w:lang w:val="en-US"/>
        </w:rPr>
        <w:t>Agnese Baldoni</w:t>
      </w:r>
      <w:r w:rsidR="00EC2741" w:rsidRPr="00EC2741">
        <w:rPr>
          <w:i/>
          <w:iCs/>
          <w:sz w:val="20"/>
          <w:lang w:val="en-US"/>
        </w:rPr>
        <w:t xml:space="preserve"> is a</w:t>
      </w:r>
      <w:r w:rsidR="002D468D" w:rsidRPr="00EC2741">
        <w:rPr>
          <w:i/>
          <w:iCs/>
          <w:sz w:val="20"/>
          <w:lang w:val="en-US"/>
        </w:rPr>
        <w:t xml:space="preserve"> </w:t>
      </w:r>
      <w:r w:rsidR="00266582" w:rsidRPr="00EC2741">
        <w:rPr>
          <w:i/>
          <w:iCs/>
          <w:sz w:val="20"/>
          <w:lang w:val="en-US"/>
        </w:rPr>
        <w:t>P</w:t>
      </w:r>
      <w:r w:rsidR="00266582">
        <w:rPr>
          <w:i/>
          <w:iCs/>
          <w:sz w:val="20"/>
          <w:lang w:val="en-US"/>
        </w:rPr>
        <w:t>ost-Doctoral</w:t>
      </w:r>
      <w:r w:rsidR="00927A38">
        <w:rPr>
          <w:i/>
          <w:iCs/>
          <w:sz w:val="20"/>
          <w:lang w:val="en-US"/>
        </w:rPr>
        <w:t xml:space="preserve"> researcher </w:t>
      </w:r>
      <w:r w:rsidR="004B3497" w:rsidRPr="00EC2741">
        <w:rPr>
          <w:i/>
          <w:iCs/>
          <w:sz w:val="20"/>
          <w:lang w:val="en-US"/>
        </w:rPr>
        <w:t xml:space="preserve">in </w:t>
      </w:r>
      <w:r w:rsidR="001B6D9F">
        <w:rPr>
          <w:i/>
          <w:iCs/>
          <w:sz w:val="20"/>
          <w:lang w:val="en-US"/>
        </w:rPr>
        <w:t>hydraulics</w:t>
      </w:r>
      <w:r w:rsidR="0064781A">
        <w:rPr>
          <w:i/>
          <w:iCs/>
          <w:sz w:val="20"/>
          <w:lang w:val="en-US"/>
        </w:rPr>
        <w:t xml:space="preserve"> </w:t>
      </w:r>
      <w:r w:rsidR="00EC2741" w:rsidRPr="00EC2741">
        <w:rPr>
          <w:i/>
          <w:iCs/>
          <w:sz w:val="20"/>
          <w:lang w:val="en-US"/>
        </w:rPr>
        <w:t xml:space="preserve">at the </w:t>
      </w:r>
      <w:r w:rsidR="004E36A7">
        <w:rPr>
          <w:i/>
          <w:iCs/>
          <w:sz w:val="20"/>
          <w:lang w:val="en-US"/>
        </w:rPr>
        <w:t>Università Politecnica delle Marche</w:t>
      </w:r>
      <w:r w:rsidR="00EC2741" w:rsidRPr="00EC2741">
        <w:rPr>
          <w:i/>
          <w:iCs/>
          <w:sz w:val="20"/>
          <w:lang w:val="en-US"/>
        </w:rPr>
        <w:t xml:space="preserve"> (</w:t>
      </w:r>
      <w:r w:rsidR="004E36A7">
        <w:rPr>
          <w:i/>
          <w:iCs/>
          <w:sz w:val="20"/>
          <w:lang w:val="en-US"/>
        </w:rPr>
        <w:t>Italy</w:t>
      </w:r>
      <w:r w:rsidR="00EC2741" w:rsidRPr="00EC2741">
        <w:rPr>
          <w:i/>
          <w:iCs/>
          <w:sz w:val="20"/>
          <w:lang w:val="en-US"/>
        </w:rPr>
        <w:t>)</w:t>
      </w:r>
      <w:r w:rsidR="004B3497" w:rsidRPr="00EC2741">
        <w:rPr>
          <w:i/>
          <w:iCs/>
          <w:sz w:val="20"/>
          <w:lang w:val="en-US"/>
        </w:rPr>
        <w:t xml:space="preserve">. </w:t>
      </w:r>
      <w:r w:rsidR="00EC2741" w:rsidRPr="007809A2">
        <w:rPr>
          <w:i/>
          <w:iCs/>
          <w:sz w:val="20"/>
          <w:lang w:val="en-GB"/>
        </w:rPr>
        <w:t>H</w:t>
      </w:r>
      <w:r w:rsidR="001B6D9F">
        <w:rPr>
          <w:i/>
          <w:iCs/>
          <w:sz w:val="20"/>
          <w:lang w:val="en-GB"/>
        </w:rPr>
        <w:t>er</w:t>
      </w:r>
      <w:r w:rsidR="00EC2741" w:rsidRPr="007809A2">
        <w:rPr>
          <w:i/>
          <w:iCs/>
          <w:sz w:val="20"/>
          <w:lang w:val="en-GB"/>
        </w:rPr>
        <w:t xml:space="preserve"> activity is mainly focused on the </w:t>
      </w:r>
      <w:r w:rsidR="00DF1368" w:rsidRPr="007809A2">
        <w:rPr>
          <w:i/>
          <w:iCs/>
          <w:sz w:val="20"/>
          <w:lang w:val="en-GB"/>
        </w:rPr>
        <w:t xml:space="preserve">analysis of the </w:t>
      </w:r>
      <w:r w:rsidR="001B6D9F">
        <w:rPr>
          <w:i/>
          <w:iCs/>
          <w:sz w:val="20"/>
          <w:lang w:val="en-GB"/>
        </w:rPr>
        <w:t xml:space="preserve">hydro-morphodynamics evolving at estuaries, recently also considering climate change effects. Some of her research dealt with the evaluation of inundation perimeters for the Marche Region coast in a climate change scenario. </w:t>
      </w:r>
      <w:r w:rsidR="00C252CB">
        <w:rPr>
          <w:i/>
          <w:iCs/>
          <w:sz w:val="20"/>
          <w:lang w:val="en-GB"/>
        </w:rPr>
        <w:t>With h</w:t>
      </w:r>
      <w:r w:rsidR="001B6D9F">
        <w:rPr>
          <w:i/>
          <w:iCs/>
          <w:sz w:val="20"/>
          <w:lang w:val="en-GB"/>
        </w:rPr>
        <w:t>er work</w:t>
      </w:r>
      <w:r w:rsidR="00C252CB">
        <w:rPr>
          <w:i/>
          <w:iCs/>
          <w:sz w:val="20"/>
          <w:lang w:val="en-GB"/>
        </w:rPr>
        <w:t xml:space="preserve">, she contributed to the </w:t>
      </w:r>
      <w:r w:rsidR="00872E8F">
        <w:rPr>
          <w:i/>
          <w:iCs/>
          <w:sz w:val="20"/>
          <w:lang w:val="en-GB"/>
        </w:rPr>
        <w:t xml:space="preserve">Regional Plan for </w:t>
      </w:r>
      <w:r w:rsidR="001B6D9F">
        <w:rPr>
          <w:i/>
          <w:iCs/>
          <w:sz w:val="20"/>
          <w:lang w:val="en-GB"/>
        </w:rPr>
        <w:t>Adaptation to Climate Change</w:t>
      </w:r>
      <w:r w:rsidR="00C252CB">
        <w:rPr>
          <w:i/>
          <w:iCs/>
          <w:sz w:val="20"/>
          <w:lang w:val="en-GB"/>
        </w:rPr>
        <w:t>. She is now involved in a project funded by the Department of Defence of the United States, aimed at studying the burial and motion of UXOs in a muddy micro-tidal estuary.</w:t>
      </w:r>
    </w:p>
    <w:p w14:paraId="26122592" w14:textId="2138073E" w:rsidR="00BC6DCD" w:rsidRDefault="00BC6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lang w:val="en-US"/>
        </w:rPr>
      </w:pPr>
    </w:p>
    <w:p w14:paraId="7D7A87A6" w14:textId="77777777" w:rsidR="00BC6DCD" w:rsidRDefault="00BC6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lang w:val="en-US"/>
        </w:rPr>
      </w:pPr>
    </w:p>
    <w:p w14:paraId="3481B289" w14:textId="77777777" w:rsidR="004B3497" w:rsidRPr="004B3497" w:rsidRDefault="004B3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lang w:val="en-US"/>
        </w:rPr>
      </w:pPr>
    </w:p>
    <w:p w14:paraId="44132CE8" w14:textId="27379A75" w:rsidR="000B425E" w:rsidRPr="00FD73F6" w:rsidRDefault="00324D39" w:rsidP="00FD73F6">
      <w:pPr>
        <w:jc w:val="center"/>
        <w:rPr>
          <w:rFonts w:eastAsia="Calibri"/>
          <w:b/>
          <w:bCs/>
          <w:i/>
          <w:iCs/>
          <w:color w:val="000000"/>
          <w:sz w:val="20"/>
          <w:szCs w:val="14"/>
          <w:lang w:val="en-US" w:eastAsia="it-IT"/>
        </w:rPr>
      </w:pPr>
      <w:r w:rsidRPr="00BD3665">
        <w:rPr>
          <w:rFonts w:eastAsia="Calibri"/>
          <w:b/>
          <w:bCs/>
          <w:i/>
          <w:iCs/>
          <w:color w:val="000000"/>
          <w:sz w:val="20"/>
          <w:szCs w:val="14"/>
          <w:lang w:val="en-US" w:eastAsia="it-IT"/>
        </w:rPr>
        <w:t>All interested people</w:t>
      </w:r>
      <w:r w:rsidR="00BD3665" w:rsidRPr="00BD3665">
        <w:rPr>
          <w:rFonts w:eastAsia="Calibri"/>
          <w:b/>
          <w:bCs/>
          <w:i/>
          <w:iCs/>
          <w:color w:val="000000"/>
          <w:sz w:val="20"/>
          <w:szCs w:val="14"/>
          <w:lang w:val="en-US" w:eastAsia="it-IT"/>
        </w:rPr>
        <w:t xml:space="preserve"> are invited to attend the seminar</w:t>
      </w:r>
      <w:r w:rsidRPr="00BD3665">
        <w:rPr>
          <w:rFonts w:eastAsia="Calibri"/>
          <w:b/>
          <w:bCs/>
          <w:i/>
          <w:iCs/>
          <w:color w:val="000000"/>
          <w:sz w:val="20"/>
          <w:szCs w:val="14"/>
          <w:lang w:val="en-US" w:eastAsia="it-IT"/>
        </w:rPr>
        <w:t xml:space="preserve">, </w:t>
      </w:r>
      <w:r w:rsidR="00BD3665" w:rsidRPr="00BD3665">
        <w:rPr>
          <w:rFonts w:eastAsia="Calibri"/>
          <w:b/>
          <w:bCs/>
          <w:i/>
          <w:iCs/>
          <w:color w:val="000000"/>
          <w:sz w:val="20"/>
          <w:szCs w:val="14"/>
          <w:lang w:val="en-US" w:eastAsia="it-IT"/>
        </w:rPr>
        <w:t xml:space="preserve">in </w:t>
      </w:r>
      <w:r w:rsidRPr="00BD3665">
        <w:rPr>
          <w:rFonts w:eastAsia="Calibri"/>
          <w:b/>
          <w:bCs/>
          <w:i/>
          <w:iCs/>
          <w:color w:val="000000"/>
          <w:sz w:val="20"/>
          <w:szCs w:val="14"/>
          <w:lang w:val="en-US" w:eastAsia="it-IT"/>
        </w:rPr>
        <w:t xml:space="preserve">particular </w:t>
      </w:r>
      <w:r w:rsidR="002D468D" w:rsidRPr="00BD3665">
        <w:rPr>
          <w:rFonts w:eastAsia="Calibri"/>
          <w:b/>
          <w:bCs/>
          <w:i/>
          <w:iCs/>
          <w:color w:val="000000"/>
          <w:sz w:val="20"/>
          <w:szCs w:val="14"/>
          <w:lang w:val="en-US" w:eastAsia="it-IT"/>
        </w:rPr>
        <w:t>Master students</w:t>
      </w:r>
      <w:r w:rsidR="00BD3665" w:rsidRPr="00BD3665">
        <w:rPr>
          <w:rFonts w:eastAsia="Calibri"/>
          <w:b/>
          <w:bCs/>
          <w:i/>
          <w:iCs/>
          <w:color w:val="000000"/>
          <w:sz w:val="20"/>
          <w:szCs w:val="14"/>
          <w:lang w:val="en-US" w:eastAsia="it-IT"/>
        </w:rPr>
        <w:t xml:space="preserve"> in Environmental and Civil Engineering</w:t>
      </w:r>
      <w:bookmarkStart w:id="0" w:name="OLE_LINK1"/>
      <w:bookmarkEnd w:id="0"/>
      <w:r w:rsidR="00BD3665" w:rsidRPr="00BD3665">
        <w:rPr>
          <w:rFonts w:eastAsia="Calibri"/>
          <w:b/>
          <w:bCs/>
          <w:i/>
          <w:iCs/>
          <w:color w:val="000000"/>
          <w:sz w:val="20"/>
          <w:szCs w:val="14"/>
          <w:lang w:val="en-US" w:eastAsia="it-IT"/>
        </w:rPr>
        <w:t>, PhD students</w:t>
      </w:r>
      <w:r w:rsidR="00BD3665">
        <w:rPr>
          <w:rFonts w:eastAsia="Calibri"/>
          <w:b/>
          <w:bCs/>
          <w:i/>
          <w:iCs/>
          <w:color w:val="000000"/>
          <w:sz w:val="20"/>
          <w:szCs w:val="14"/>
          <w:lang w:val="en-US" w:eastAsia="it-IT"/>
        </w:rPr>
        <w:t xml:space="preserve"> and </w:t>
      </w:r>
      <w:r w:rsidR="00BD3665" w:rsidRPr="00BD3665">
        <w:rPr>
          <w:rFonts w:eastAsia="Calibri"/>
          <w:b/>
          <w:bCs/>
          <w:i/>
          <w:iCs/>
          <w:color w:val="000000"/>
          <w:sz w:val="20"/>
          <w:szCs w:val="14"/>
          <w:lang w:val="en-US" w:eastAsia="it-IT"/>
        </w:rPr>
        <w:t>researchers in water science and engineering</w:t>
      </w:r>
      <w:r w:rsidR="001440C8">
        <w:rPr>
          <w:rFonts w:eastAsia="Calibri"/>
          <w:b/>
          <w:bCs/>
          <w:i/>
          <w:iCs/>
          <w:color w:val="000000"/>
          <w:sz w:val="20"/>
          <w:szCs w:val="14"/>
          <w:lang w:val="en-US" w:eastAsia="it-IT"/>
        </w:rPr>
        <w:t>.</w:t>
      </w:r>
    </w:p>
    <w:sectPr w:rsidR="000B425E" w:rsidRPr="00FD73F6">
      <w:headerReference w:type="default" r:id="rId6"/>
      <w:footerReference w:type="default" r:id="rId7"/>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DAD9" w14:textId="77777777" w:rsidR="00495799" w:rsidRDefault="00495799">
      <w:r>
        <w:separator/>
      </w:r>
    </w:p>
  </w:endnote>
  <w:endnote w:type="continuationSeparator" w:id="0">
    <w:p w14:paraId="697C2EF1" w14:textId="77777777" w:rsidR="00495799" w:rsidRDefault="0049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0D08" w14:textId="77777777" w:rsidR="00324D39" w:rsidRDefault="00324D39">
    <w:pPr>
      <w:pStyle w:val="Pidipagina"/>
      <w:jc w:val="center"/>
      <w:rPr>
        <w:b/>
        <w:sz w:val="16"/>
      </w:rPr>
    </w:pPr>
  </w:p>
  <w:p w14:paraId="69A1CA3D" w14:textId="2F58CAEF" w:rsidR="00324D39" w:rsidRPr="00F105DC" w:rsidRDefault="00324D39">
    <w:pPr>
      <w:pStyle w:val="Pidipagina"/>
      <w:rPr>
        <w:lang w:val="en-US"/>
      </w:rPr>
    </w:pPr>
    <w:r>
      <w:rPr>
        <w:b/>
        <w:sz w:val="16"/>
        <w:lang w:val="en-US"/>
      </w:rPr>
      <w:t xml:space="preserve">For </w:t>
    </w:r>
    <w:r w:rsidR="00FD73F6">
      <w:rPr>
        <w:b/>
        <w:sz w:val="16"/>
        <w:lang w:val="en-US"/>
      </w:rPr>
      <w:t>virtual participation or f</w:t>
    </w:r>
    <w:r>
      <w:rPr>
        <w:b/>
        <w:sz w:val="16"/>
        <w:lang w:val="en-US"/>
      </w:rPr>
      <w:t xml:space="preserve">urther information, contact </w:t>
    </w:r>
    <w:r w:rsidR="0089325F">
      <w:rPr>
        <w:b/>
        <w:i/>
        <w:iCs/>
        <w:sz w:val="16"/>
        <w:lang w:val="en-US"/>
      </w:rPr>
      <w:t>Prof</w:t>
    </w:r>
    <w:r w:rsidRPr="00FD73F6">
      <w:rPr>
        <w:b/>
        <w:i/>
        <w:iCs/>
        <w:sz w:val="16"/>
        <w:lang w:val="en-US"/>
      </w:rPr>
      <w:t xml:space="preserve">. </w:t>
    </w:r>
    <w:r w:rsidR="0089325F">
      <w:rPr>
        <w:b/>
        <w:i/>
        <w:iCs/>
        <w:sz w:val="16"/>
        <w:lang w:val="en-US"/>
      </w:rPr>
      <w:t>Maurizio Brocchini</w:t>
    </w:r>
    <w:r w:rsidR="00637B13">
      <w:rPr>
        <w:b/>
        <w:sz w:val="16"/>
        <w:lang w:val="en-US"/>
      </w:rPr>
      <w:t xml:space="preserve"> (</w:t>
    </w:r>
    <w:r>
      <w:rPr>
        <w:b/>
        <w:sz w:val="16"/>
        <w:lang w:val="en-US"/>
      </w:rPr>
      <w:t>DI</w:t>
    </w:r>
    <w:r w:rsidR="00637B13">
      <w:rPr>
        <w:b/>
        <w:sz w:val="16"/>
        <w:lang w:val="en-US"/>
      </w:rPr>
      <w:t xml:space="preserve">CEA) at: </w:t>
    </w:r>
    <w:hyperlink r:id="rId1" w:history="1">
      <w:r w:rsidR="0089325F" w:rsidRPr="00CD2C4C">
        <w:rPr>
          <w:rStyle w:val="Collegamentoipertestuale"/>
          <w:b/>
          <w:sz w:val="16"/>
          <w:lang w:val="en-US"/>
        </w:rPr>
        <w:t>m.brocchini@univpm.it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8630" w14:textId="77777777" w:rsidR="00495799" w:rsidRDefault="00495799">
      <w:r>
        <w:separator/>
      </w:r>
    </w:p>
  </w:footnote>
  <w:footnote w:type="continuationSeparator" w:id="0">
    <w:p w14:paraId="1DF0E36D" w14:textId="77777777" w:rsidR="00495799" w:rsidRDefault="0049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EC6F" w14:textId="77777777" w:rsidR="00324D39" w:rsidRDefault="00000000">
    <w:pPr>
      <w:tabs>
        <w:tab w:val="left" w:pos="567"/>
      </w:tabs>
      <w:autoSpaceDE w:val="0"/>
      <w:spacing w:before="240"/>
      <w:jc w:val="center"/>
    </w:pPr>
    <w:r>
      <w:rPr>
        <w:b/>
        <w:color w:val="943634"/>
        <w:sz w:val="32"/>
        <w:szCs w:val="32"/>
      </w:rPr>
      <w:pict w14:anchorId="0508C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3.1pt;margin-top:-3pt;width:76.35pt;height:72.65pt;z-index:1;mso-wrap-distance-left:9.05pt;mso-wrap-distance-right:9.05pt" filled="t">
          <v:fill opacity="0" color2="black"/>
          <v:imagedata r:id="rId1" o:title=""/>
        </v:shape>
      </w:pict>
    </w:r>
    <w:r w:rsidR="00324D39">
      <w:rPr>
        <w:b/>
        <w:color w:val="943634"/>
        <w:sz w:val="32"/>
        <w:szCs w:val="32"/>
      </w:rPr>
      <w:t>Università Politecnica delle Marche</w:t>
    </w:r>
  </w:p>
  <w:p w14:paraId="310758E8" w14:textId="77777777" w:rsidR="00324D39" w:rsidRDefault="00000000">
    <w:pPr>
      <w:autoSpaceDE w:val="0"/>
      <w:rPr>
        <w:b/>
        <w:color w:val="999999"/>
        <w:sz w:val="28"/>
        <w:szCs w:val="28"/>
        <w:lang w:eastAsia="it-IT"/>
      </w:rPr>
    </w:pPr>
    <w:r>
      <w:pict w14:anchorId="3BEC3489">
        <v:line id="_x0000_s1025" style="position:absolute;z-index:-1" from="62.55pt,6.1pt" to="424.8pt,6.1pt" strokecolor="#888" strokeweight=".35mm">
          <v:stroke color2="#777" joinstyle="miter" endcap="square"/>
        </v:line>
      </w:pict>
    </w:r>
  </w:p>
  <w:p w14:paraId="4188FDD0" w14:textId="12715095" w:rsidR="00637B13" w:rsidRPr="00771EF1" w:rsidRDefault="00324D39" w:rsidP="00637B13">
    <w:pPr>
      <w:autoSpaceDE w:val="0"/>
      <w:ind w:left="708" w:right="1983" w:firstLine="708"/>
      <w:jc w:val="center"/>
      <w:rPr>
        <w:b/>
        <w:color w:val="999999"/>
        <w:szCs w:val="24"/>
        <w:lang w:eastAsia="it-IT"/>
      </w:rPr>
    </w:pPr>
    <w:r w:rsidRPr="00771EF1">
      <w:rPr>
        <w:b/>
        <w:color w:val="999999"/>
        <w:szCs w:val="24"/>
        <w:lang w:eastAsia="it-IT"/>
      </w:rPr>
      <w:t xml:space="preserve">Dipartimento </w:t>
    </w:r>
    <w:r w:rsidR="00771EF1" w:rsidRPr="00771EF1">
      <w:rPr>
        <w:b/>
        <w:color w:val="999999"/>
        <w:szCs w:val="24"/>
        <w:lang w:eastAsia="it-IT"/>
      </w:rPr>
      <w:t>di Ingegneria Civile, Edile e Architettura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DDB"/>
    <w:rsid w:val="000260C1"/>
    <w:rsid w:val="00027731"/>
    <w:rsid w:val="0004556E"/>
    <w:rsid w:val="00052327"/>
    <w:rsid w:val="0008145C"/>
    <w:rsid w:val="00083BD2"/>
    <w:rsid w:val="000B1DDB"/>
    <w:rsid w:val="000B3820"/>
    <w:rsid w:val="000B425E"/>
    <w:rsid w:val="000D5029"/>
    <w:rsid w:val="000E435F"/>
    <w:rsid w:val="000F6282"/>
    <w:rsid w:val="001144B0"/>
    <w:rsid w:val="00122F13"/>
    <w:rsid w:val="001346DB"/>
    <w:rsid w:val="001440C8"/>
    <w:rsid w:val="00177755"/>
    <w:rsid w:val="001B0638"/>
    <w:rsid w:val="001B6139"/>
    <w:rsid w:val="001B6D9F"/>
    <w:rsid w:val="001D3084"/>
    <w:rsid w:val="001E14A7"/>
    <w:rsid w:val="0024329B"/>
    <w:rsid w:val="002538B2"/>
    <w:rsid w:val="00266582"/>
    <w:rsid w:val="00271BB3"/>
    <w:rsid w:val="002A0B2C"/>
    <w:rsid w:val="002B6104"/>
    <w:rsid w:val="002D468D"/>
    <w:rsid w:val="002F76EF"/>
    <w:rsid w:val="00324D39"/>
    <w:rsid w:val="00333606"/>
    <w:rsid w:val="003637D6"/>
    <w:rsid w:val="003F1D4C"/>
    <w:rsid w:val="004350CF"/>
    <w:rsid w:val="0047603B"/>
    <w:rsid w:val="00495799"/>
    <w:rsid w:val="004A1C71"/>
    <w:rsid w:val="004B3497"/>
    <w:rsid w:val="004E36A7"/>
    <w:rsid w:val="00501A67"/>
    <w:rsid w:val="00504759"/>
    <w:rsid w:val="005316AA"/>
    <w:rsid w:val="00540496"/>
    <w:rsid w:val="00551753"/>
    <w:rsid w:val="0056576C"/>
    <w:rsid w:val="00565C0B"/>
    <w:rsid w:val="005A4955"/>
    <w:rsid w:val="005C049B"/>
    <w:rsid w:val="005D344B"/>
    <w:rsid w:val="005D515E"/>
    <w:rsid w:val="006076D8"/>
    <w:rsid w:val="00622B4C"/>
    <w:rsid w:val="00637B13"/>
    <w:rsid w:val="0064781A"/>
    <w:rsid w:val="00665916"/>
    <w:rsid w:val="006D58C9"/>
    <w:rsid w:val="006E6995"/>
    <w:rsid w:val="006F13F8"/>
    <w:rsid w:val="006F6D2B"/>
    <w:rsid w:val="007173AA"/>
    <w:rsid w:val="00742472"/>
    <w:rsid w:val="00742A2D"/>
    <w:rsid w:val="007434F2"/>
    <w:rsid w:val="00771EF1"/>
    <w:rsid w:val="007809A2"/>
    <w:rsid w:val="007A1AD2"/>
    <w:rsid w:val="007A1FE9"/>
    <w:rsid w:val="007C5A3B"/>
    <w:rsid w:val="007F0EB4"/>
    <w:rsid w:val="007F5DD6"/>
    <w:rsid w:val="0081782D"/>
    <w:rsid w:val="00825DEF"/>
    <w:rsid w:val="00872E8F"/>
    <w:rsid w:val="00883009"/>
    <w:rsid w:val="0089325F"/>
    <w:rsid w:val="00896FE8"/>
    <w:rsid w:val="00927A38"/>
    <w:rsid w:val="00930FCA"/>
    <w:rsid w:val="00933CBB"/>
    <w:rsid w:val="009366E3"/>
    <w:rsid w:val="009A71C8"/>
    <w:rsid w:val="009B3A3D"/>
    <w:rsid w:val="009E4E7E"/>
    <w:rsid w:val="00A03AE5"/>
    <w:rsid w:val="00A15019"/>
    <w:rsid w:val="00A22BB3"/>
    <w:rsid w:val="00A3299D"/>
    <w:rsid w:val="00A4458F"/>
    <w:rsid w:val="00A47DCF"/>
    <w:rsid w:val="00A47EC8"/>
    <w:rsid w:val="00A55AAF"/>
    <w:rsid w:val="00A572A9"/>
    <w:rsid w:val="00A67872"/>
    <w:rsid w:val="00A81E9C"/>
    <w:rsid w:val="00AA270F"/>
    <w:rsid w:val="00AD54AB"/>
    <w:rsid w:val="00AE2F30"/>
    <w:rsid w:val="00AF44C8"/>
    <w:rsid w:val="00B078F1"/>
    <w:rsid w:val="00B23905"/>
    <w:rsid w:val="00B41E9B"/>
    <w:rsid w:val="00B624A4"/>
    <w:rsid w:val="00B8258B"/>
    <w:rsid w:val="00B927FA"/>
    <w:rsid w:val="00BA51D1"/>
    <w:rsid w:val="00BB0778"/>
    <w:rsid w:val="00BB79CA"/>
    <w:rsid w:val="00BC2DD6"/>
    <w:rsid w:val="00BC6DCD"/>
    <w:rsid w:val="00BD3665"/>
    <w:rsid w:val="00BD4341"/>
    <w:rsid w:val="00BF72A7"/>
    <w:rsid w:val="00C247D4"/>
    <w:rsid w:val="00C252CB"/>
    <w:rsid w:val="00C4275C"/>
    <w:rsid w:val="00C477F0"/>
    <w:rsid w:val="00C97F39"/>
    <w:rsid w:val="00CA08AC"/>
    <w:rsid w:val="00CA1044"/>
    <w:rsid w:val="00CF5609"/>
    <w:rsid w:val="00CF7200"/>
    <w:rsid w:val="00D10556"/>
    <w:rsid w:val="00D23F6F"/>
    <w:rsid w:val="00D47ADF"/>
    <w:rsid w:val="00D60EC0"/>
    <w:rsid w:val="00D644DB"/>
    <w:rsid w:val="00D7767A"/>
    <w:rsid w:val="00D81DE0"/>
    <w:rsid w:val="00DC5DF6"/>
    <w:rsid w:val="00DF1368"/>
    <w:rsid w:val="00DF6C68"/>
    <w:rsid w:val="00E07621"/>
    <w:rsid w:val="00E14270"/>
    <w:rsid w:val="00E17F0C"/>
    <w:rsid w:val="00E37454"/>
    <w:rsid w:val="00E458FA"/>
    <w:rsid w:val="00E579A4"/>
    <w:rsid w:val="00E8053E"/>
    <w:rsid w:val="00E85752"/>
    <w:rsid w:val="00E87457"/>
    <w:rsid w:val="00EB0058"/>
    <w:rsid w:val="00EC2741"/>
    <w:rsid w:val="00EF5644"/>
    <w:rsid w:val="00F105DC"/>
    <w:rsid w:val="00F30B2F"/>
    <w:rsid w:val="00F34AE3"/>
    <w:rsid w:val="00F838BD"/>
    <w:rsid w:val="00F86EE5"/>
    <w:rsid w:val="00FD73F6"/>
    <w:rsid w:val="4D743CA8"/>
    <w:rsid w:val="52E450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CE2B7E"/>
  <w15:chartTrackingRefBased/>
  <w15:docId w15:val="{45935FD9-57DC-43C5-B350-4F2BD265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cs="Arial"/>
      <w:sz w:val="24"/>
      <w:lang w:val="it-IT"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PidipaginaCarattere">
    <w:name w:val="Piè di pagina Carattere"/>
    <w:rPr>
      <w:rFonts w:ascii="Arial" w:eastAsia="Times New Roman" w:hAnsi="Arial" w:cs="Times New Roman"/>
      <w:sz w:val="24"/>
      <w:szCs w:val="20"/>
      <w:lang w:eastAsia="ko-KR"/>
    </w:rPr>
  </w:style>
  <w:style w:type="character" w:customStyle="1" w:styleId="IntestazioneCarattere">
    <w:name w:val="Intestazione Carattere"/>
    <w:rPr>
      <w:rFonts w:ascii="Arial" w:eastAsia="Times New Roman" w:hAnsi="Arial" w:cs="Times New Roman"/>
      <w:sz w:val="24"/>
      <w:szCs w:val="20"/>
      <w:lang w:eastAsia="ko-KR"/>
    </w:rPr>
  </w:style>
  <w:style w:type="character" w:styleId="Collegamentoipertestuale">
    <w:name w:val="Hyperlink"/>
    <w:rPr>
      <w:color w:val="0000FF"/>
      <w:u w:val="single"/>
    </w:rPr>
  </w:style>
  <w:style w:type="paragraph" w:customStyle="1" w:styleId="Heading">
    <w:name w:val="Heading"/>
    <w:basedOn w:val="Normale"/>
    <w:next w:val="Corpotesto"/>
    <w:pPr>
      <w:keepNext/>
      <w:spacing w:before="240" w:after="120"/>
    </w:pPr>
    <w:rPr>
      <w:rFonts w:ascii="Liberation Sans" w:eastAsia="WenQuanYi Micro Hei" w:hAnsi="Liberation Sans" w:cs="Lohit Devanagari"/>
      <w:sz w:val="28"/>
      <w:szCs w:val="28"/>
    </w:rPr>
  </w:style>
  <w:style w:type="paragraph" w:styleId="Corpotesto">
    <w:name w:val="Body Text"/>
    <w:basedOn w:val="Normale"/>
    <w:pPr>
      <w:spacing w:after="140" w:line="288"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Cs w:val="24"/>
    </w:rPr>
  </w:style>
  <w:style w:type="paragraph" w:customStyle="1" w:styleId="Index">
    <w:name w:val="Index"/>
    <w:basedOn w:val="Normale"/>
    <w:pPr>
      <w:suppressLineNumbers/>
    </w:pPr>
    <w:rPr>
      <w:rFonts w:cs="Lohit Devanagari"/>
    </w:rPr>
  </w:style>
  <w:style w:type="paragraph" w:styleId="Pidipagina">
    <w:name w:val="footer"/>
    <w:basedOn w:val="Normale"/>
  </w:style>
  <w:style w:type="paragraph" w:styleId="Intestazione">
    <w:name w:val="header"/>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character" w:styleId="Rimandocommento">
    <w:name w:val="annotation reference"/>
    <w:uiPriority w:val="99"/>
    <w:semiHidden/>
    <w:unhideWhenUsed/>
    <w:rsid w:val="00637B13"/>
    <w:rPr>
      <w:sz w:val="16"/>
      <w:szCs w:val="16"/>
    </w:rPr>
  </w:style>
  <w:style w:type="paragraph" w:styleId="Testocommento">
    <w:name w:val="annotation text"/>
    <w:basedOn w:val="Normale"/>
    <w:link w:val="TestocommentoCarattere"/>
    <w:uiPriority w:val="99"/>
    <w:semiHidden/>
    <w:unhideWhenUsed/>
    <w:rsid w:val="00637B13"/>
    <w:rPr>
      <w:sz w:val="20"/>
    </w:rPr>
  </w:style>
  <w:style w:type="character" w:customStyle="1" w:styleId="TestocommentoCarattere">
    <w:name w:val="Testo commento Carattere"/>
    <w:link w:val="Testocommento"/>
    <w:uiPriority w:val="99"/>
    <w:semiHidden/>
    <w:rsid w:val="00637B13"/>
    <w:rPr>
      <w:rFonts w:ascii="Arial" w:hAnsi="Arial" w:cs="Arial"/>
      <w:lang w:eastAsia="ko-KR"/>
    </w:rPr>
  </w:style>
  <w:style w:type="paragraph" w:styleId="Soggettocommento">
    <w:name w:val="annotation subject"/>
    <w:basedOn w:val="Testocommento"/>
    <w:next w:val="Testocommento"/>
    <w:link w:val="SoggettocommentoCarattere"/>
    <w:uiPriority w:val="99"/>
    <w:semiHidden/>
    <w:unhideWhenUsed/>
    <w:rsid w:val="00637B13"/>
    <w:rPr>
      <w:b/>
      <w:bCs/>
    </w:rPr>
  </w:style>
  <w:style w:type="character" w:customStyle="1" w:styleId="SoggettocommentoCarattere">
    <w:name w:val="Soggetto commento Carattere"/>
    <w:link w:val="Soggettocommento"/>
    <w:uiPriority w:val="99"/>
    <w:semiHidden/>
    <w:rsid w:val="00637B13"/>
    <w:rPr>
      <w:rFonts w:ascii="Arial" w:hAnsi="Arial" w:cs="Arial"/>
      <w:b/>
      <w:bCs/>
      <w:lang w:eastAsia="ko-KR"/>
    </w:rPr>
  </w:style>
  <w:style w:type="character" w:styleId="Collegamentovisitato">
    <w:name w:val="FollowedHyperlink"/>
    <w:uiPriority w:val="99"/>
    <w:semiHidden/>
    <w:unhideWhenUsed/>
    <w:rsid w:val="00637B13"/>
    <w:rPr>
      <w:color w:val="954F72"/>
      <w:u w:val="single"/>
    </w:rPr>
  </w:style>
  <w:style w:type="character" w:styleId="Menzionenonrisolta">
    <w:name w:val="Unresolved Mention"/>
    <w:uiPriority w:val="99"/>
    <w:semiHidden/>
    <w:unhideWhenUsed/>
    <w:rsid w:val="00637B13"/>
    <w:rPr>
      <w:color w:val="605E5C"/>
      <w:shd w:val="clear" w:color="auto" w:fill="E1DFDD"/>
    </w:rPr>
  </w:style>
  <w:style w:type="paragraph" w:styleId="Testofumetto">
    <w:name w:val="Balloon Text"/>
    <w:basedOn w:val="Normale"/>
    <w:link w:val="TestofumettoCarattere"/>
    <w:uiPriority w:val="99"/>
    <w:semiHidden/>
    <w:unhideWhenUsed/>
    <w:rsid w:val="00540496"/>
    <w:rPr>
      <w:rFonts w:ascii="Segoe UI" w:hAnsi="Segoe UI" w:cs="Segoe UI"/>
      <w:sz w:val="18"/>
      <w:szCs w:val="18"/>
    </w:rPr>
  </w:style>
  <w:style w:type="character" w:customStyle="1" w:styleId="TestofumettoCarattere">
    <w:name w:val="Testo fumetto Carattere"/>
    <w:link w:val="Testofumetto"/>
    <w:uiPriority w:val="99"/>
    <w:semiHidden/>
    <w:rsid w:val="00540496"/>
    <w:rPr>
      <w:rFonts w:ascii="Segoe UI" w:hAnsi="Segoe UI" w:cs="Segoe UI"/>
      <w:sz w:val="18"/>
      <w:szCs w:val="18"/>
      <w:lang w:eastAsia="ko-KR"/>
    </w:rPr>
  </w:style>
  <w:style w:type="paragraph" w:customStyle="1" w:styleId="paragraph">
    <w:name w:val="paragraph"/>
    <w:basedOn w:val="Normale"/>
    <w:rsid w:val="002F76EF"/>
    <w:pPr>
      <w:suppressAutoHyphens w:val="0"/>
      <w:spacing w:before="100" w:beforeAutospacing="1" w:after="100" w:afterAutospacing="1"/>
    </w:pPr>
    <w:rPr>
      <w:rFonts w:ascii="Times New Roman" w:hAnsi="Times New Roman" w:cs="Times New Roman"/>
      <w:szCs w:val="24"/>
      <w:lang w:val="en-GB" w:eastAsia="en-GB"/>
    </w:rPr>
  </w:style>
  <w:style w:type="character" w:customStyle="1" w:styleId="normaltextrun">
    <w:name w:val="normaltextrun"/>
    <w:basedOn w:val="Carpredefinitoparagrafo"/>
    <w:rsid w:val="002F76EF"/>
  </w:style>
  <w:style w:type="character" w:customStyle="1" w:styleId="eop">
    <w:name w:val="eop"/>
    <w:basedOn w:val="Carpredefinitoparagrafo"/>
    <w:rsid w:val="002F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50839">
      <w:bodyDiv w:val="1"/>
      <w:marLeft w:val="0"/>
      <w:marRight w:val="0"/>
      <w:marTop w:val="0"/>
      <w:marBottom w:val="0"/>
      <w:divBdr>
        <w:top w:val="none" w:sz="0" w:space="0" w:color="auto"/>
        <w:left w:val="none" w:sz="0" w:space="0" w:color="auto"/>
        <w:bottom w:val="none" w:sz="0" w:space="0" w:color="auto"/>
        <w:right w:val="none" w:sz="0" w:space="0" w:color="auto"/>
      </w:divBdr>
    </w:div>
    <w:div w:id="668486570">
      <w:bodyDiv w:val="1"/>
      <w:marLeft w:val="0"/>
      <w:marRight w:val="0"/>
      <w:marTop w:val="0"/>
      <w:marBottom w:val="0"/>
      <w:divBdr>
        <w:top w:val="none" w:sz="0" w:space="0" w:color="auto"/>
        <w:left w:val="none" w:sz="0" w:space="0" w:color="auto"/>
        <w:bottom w:val="none" w:sz="0" w:space="0" w:color="auto"/>
        <w:right w:val="none" w:sz="0" w:space="0" w:color="auto"/>
      </w:divBdr>
      <w:divsChild>
        <w:div w:id="1553926990">
          <w:marLeft w:val="0"/>
          <w:marRight w:val="0"/>
          <w:marTop w:val="0"/>
          <w:marBottom w:val="0"/>
          <w:divBdr>
            <w:top w:val="none" w:sz="0" w:space="0" w:color="auto"/>
            <w:left w:val="none" w:sz="0" w:space="0" w:color="auto"/>
            <w:bottom w:val="none" w:sz="0" w:space="0" w:color="auto"/>
            <w:right w:val="none" w:sz="0" w:space="0" w:color="auto"/>
          </w:divBdr>
        </w:div>
        <w:div w:id="862324864">
          <w:marLeft w:val="0"/>
          <w:marRight w:val="0"/>
          <w:marTop w:val="0"/>
          <w:marBottom w:val="0"/>
          <w:divBdr>
            <w:top w:val="none" w:sz="0" w:space="0" w:color="auto"/>
            <w:left w:val="none" w:sz="0" w:space="0" w:color="auto"/>
            <w:bottom w:val="none" w:sz="0" w:space="0" w:color="auto"/>
            <w:right w:val="none" w:sz="0" w:space="0" w:color="auto"/>
          </w:divBdr>
        </w:div>
        <w:div w:id="524249513">
          <w:marLeft w:val="0"/>
          <w:marRight w:val="0"/>
          <w:marTop w:val="0"/>
          <w:marBottom w:val="0"/>
          <w:divBdr>
            <w:top w:val="none" w:sz="0" w:space="0" w:color="auto"/>
            <w:left w:val="none" w:sz="0" w:space="0" w:color="auto"/>
            <w:bottom w:val="none" w:sz="0" w:space="0" w:color="auto"/>
            <w:right w:val="none" w:sz="0" w:space="0" w:color="auto"/>
          </w:divBdr>
        </w:div>
        <w:div w:id="277757811">
          <w:marLeft w:val="0"/>
          <w:marRight w:val="0"/>
          <w:marTop w:val="0"/>
          <w:marBottom w:val="0"/>
          <w:divBdr>
            <w:top w:val="none" w:sz="0" w:space="0" w:color="auto"/>
            <w:left w:val="none" w:sz="0" w:space="0" w:color="auto"/>
            <w:bottom w:val="none" w:sz="0" w:space="0" w:color="auto"/>
            <w:right w:val="none" w:sz="0" w:space="0" w:color="auto"/>
          </w:divBdr>
        </w:div>
        <w:div w:id="663169341">
          <w:marLeft w:val="0"/>
          <w:marRight w:val="0"/>
          <w:marTop w:val="0"/>
          <w:marBottom w:val="0"/>
          <w:divBdr>
            <w:top w:val="none" w:sz="0" w:space="0" w:color="auto"/>
            <w:left w:val="none" w:sz="0" w:space="0" w:color="auto"/>
            <w:bottom w:val="none" w:sz="0" w:space="0" w:color="auto"/>
            <w:right w:val="none" w:sz="0" w:space="0" w:color="auto"/>
          </w:divBdr>
        </w:div>
      </w:divsChild>
    </w:div>
    <w:div w:id="1709183566">
      <w:bodyDiv w:val="1"/>
      <w:marLeft w:val="0"/>
      <w:marRight w:val="0"/>
      <w:marTop w:val="0"/>
      <w:marBottom w:val="0"/>
      <w:divBdr>
        <w:top w:val="none" w:sz="0" w:space="0" w:color="auto"/>
        <w:left w:val="none" w:sz="0" w:space="0" w:color="auto"/>
        <w:bottom w:val="none" w:sz="0" w:space="0" w:color="auto"/>
        <w:right w:val="none" w:sz="0" w:space="0" w:color="auto"/>
      </w:divBdr>
    </w:div>
    <w:div w:id="1721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brocchini@univp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AVVISO DI SEMINARIO</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SEMINARIO</dc:title>
  <dc:subject/>
  <dc:creator>DEB</dc:creator>
  <cp:keywords/>
  <dc:description/>
  <cp:lastModifiedBy>Agnese Baldoni</cp:lastModifiedBy>
  <cp:revision>6</cp:revision>
  <cp:lastPrinted>2018-04-05T07:52:00Z</cp:lastPrinted>
  <dcterms:created xsi:type="dcterms:W3CDTF">2023-09-12T15:24:00Z</dcterms:created>
  <dcterms:modified xsi:type="dcterms:W3CDTF">2023-09-13T14:39:00Z</dcterms:modified>
</cp:coreProperties>
</file>